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BC" w:rsidRPr="003D4470" w:rsidRDefault="002B2BBC" w:rsidP="002B2BBC">
      <w:pPr>
        <w:widowControl w:val="0"/>
        <w:spacing w:before="60" w:after="0" w:line="240" w:lineRule="auto"/>
        <w:ind w:left="560" w:right="560"/>
        <w:jc w:val="center"/>
        <w:rPr>
          <w:rFonts w:asciiTheme="minorHAnsi" w:eastAsia="Times New Roman" w:hAnsiTheme="minorHAnsi" w:cstheme="minorHAnsi"/>
        </w:rPr>
      </w:pPr>
      <w:bookmarkStart w:id="0" w:name="_GoBack"/>
      <w:bookmarkEnd w:id="0"/>
      <w:r w:rsidRPr="003D4470">
        <w:rPr>
          <w:rFonts w:asciiTheme="minorHAnsi" w:eastAsia="Times New Roman" w:hAnsiTheme="minorHAnsi" w:cstheme="minorHAnsi"/>
        </w:rPr>
        <w:t>ANEXO</w:t>
      </w:r>
      <w:r w:rsidR="002C5594" w:rsidRPr="003D4470">
        <w:rPr>
          <w:rFonts w:asciiTheme="minorHAnsi" w:eastAsia="Times New Roman" w:hAnsiTheme="minorHAnsi" w:cstheme="minorHAnsi"/>
        </w:rPr>
        <w:t xml:space="preserve"> I –</w:t>
      </w:r>
    </w:p>
    <w:p w:rsidR="00AD5E06" w:rsidRPr="003D4470" w:rsidRDefault="002C5594" w:rsidP="002B2BBC">
      <w:pPr>
        <w:widowControl w:val="0"/>
        <w:spacing w:before="60" w:after="0" w:line="240" w:lineRule="auto"/>
        <w:ind w:left="560" w:right="560"/>
        <w:jc w:val="center"/>
        <w:rPr>
          <w:rFonts w:asciiTheme="minorHAnsi" w:eastAsia="Times New Roman" w:hAnsiTheme="minorHAnsi" w:cstheme="minorHAnsi"/>
        </w:rPr>
      </w:pPr>
      <w:r w:rsidRPr="003D4470">
        <w:rPr>
          <w:rFonts w:asciiTheme="minorHAnsi" w:eastAsia="Times New Roman" w:hAnsiTheme="minorHAnsi" w:cstheme="minorHAnsi"/>
        </w:rPr>
        <w:t>FORMULÁRIO PARA RECURSO AO EDITAL DE DESLIGAMENTO DOS AUXÍLIOS DA ASSISTÊNCIA ESTUDANTIL DA UFMS PARA 2022</w:t>
      </w:r>
    </w:p>
    <w:p w:rsidR="00AD5E06" w:rsidRPr="003D4470" w:rsidRDefault="002C5594">
      <w:pPr>
        <w:widowControl w:val="0"/>
        <w:spacing w:after="0" w:line="315" w:lineRule="auto"/>
        <w:ind w:left="560" w:right="560"/>
        <w:jc w:val="center"/>
        <w:rPr>
          <w:rFonts w:asciiTheme="minorHAnsi" w:eastAsia="Times New Roman" w:hAnsiTheme="minorHAnsi" w:cstheme="minorHAnsi"/>
        </w:rPr>
      </w:pPr>
      <w:r w:rsidRPr="003D4470">
        <w:rPr>
          <w:rFonts w:asciiTheme="minorHAnsi" w:eastAsia="Times New Roman" w:hAnsiTheme="minorHAnsi" w:cstheme="minorHAnsi"/>
        </w:rPr>
        <w:t xml:space="preserve">(Edital </w:t>
      </w:r>
      <w:proofErr w:type="spellStart"/>
      <w:r w:rsidR="002B2BBC" w:rsidRPr="003D4470">
        <w:rPr>
          <w:rFonts w:asciiTheme="minorHAnsi" w:eastAsia="Times New Roman" w:hAnsiTheme="minorHAnsi" w:cstheme="minorHAnsi"/>
        </w:rPr>
        <w:t>Proaes</w:t>
      </w:r>
      <w:proofErr w:type="spellEnd"/>
      <w:r w:rsidR="002B2BBC" w:rsidRPr="003D4470">
        <w:rPr>
          <w:rFonts w:asciiTheme="minorHAnsi" w:eastAsia="Times New Roman" w:hAnsiTheme="minorHAnsi" w:cstheme="minorHAnsi"/>
        </w:rPr>
        <w:t xml:space="preserve">/UFMS </w:t>
      </w:r>
      <w:r w:rsidRPr="003D4470">
        <w:rPr>
          <w:rFonts w:asciiTheme="minorHAnsi" w:eastAsia="Times New Roman" w:hAnsiTheme="minorHAnsi" w:cstheme="minorHAnsi"/>
        </w:rPr>
        <w:t xml:space="preserve">nº </w:t>
      </w:r>
      <w:r w:rsidR="002B2BBC" w:rsidRPr="003D4470">
        <w:rPr>
          <w:rFonts w:asciiTheme="minorHAnsi" w:eastAsia="Times New Roman" w:hAnsiTheme="minorHAnsi" w:cstheme="minorHAnsi"/>
        </w:rPr>
        <w:t>54</w:t>
      </w:r>
      <w:r w:rsidRPr="003D4470">
        <w:rPr>
          <w:rFonts w:asciiTheme="minorHAnsi" w:eastAsia="Times New Roman" w:hAnsiTheme="minorHAnsi" w:cstheme="minorHAnsi"/>
        </w:rPr>
        <w:t xml:space="preserve">, de </w:t>
      </w:r>
      <w:r w:rsidR="002B2BBC" w:rsidRPr="003D4470">
        <w:rPr>
          <w:rFonts w:asciiTheme="minorHAnsi" w:eastAsia="Times New Roman" w:hAnsiTheme="minorHAnsi" w:cstheme="minorHAnsi"/>
        </w:rPr>
        <w:t>22</w:t>
      </w:r>
      <w:r w:rsidRPr="003D4470">
        <w:rPr>
          <w:rFonts w:asciiTheme="minorHAnsi" w:eastAsia="Times New Roman" w:hAnsiTheme="minorHAnsi" w:cstheme="minorHAnsi"/>
        </w:rPr>
        <w:t xml:space="preserve"> de julho de 2022.)</w:t>
      </w:r>
    </w:p>
    <w:p w:rsidR="003D4470" w:rsidRDefault="003D4470" w:rsidP="003D4470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2B2BBC" w:rsidRDefault="002B2BBC" w:rsidP="003D4470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3D4470">
        <w:rPr>
          <w:rFonts w:asciiTheme="minorHAnsi" w:eastAsia="Times New Roman" w:hAnsiTheme="minorHAnsi" w:cstheme="minorHAnsi"/>
          <w:b/>
        </w:rPr>
        <w:t>FORMULÁRIO PARA RECURSO AO EDITAL DE DESLIGAMENTO DOS AUXÍLIOS DA ASSISTÊNCIA ESTUDANTIL DA UFMS PARA 2022</w:t>
      </w:r>
    </w:p>
    <w:p w:rsidR="003D4470" w:rsidRPr="003D4470" w:rsidRDefault="003D4470" w:rsidP="003D4470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tbl>
      <w:tblPr>
        <w:tblStyle w:val="a3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5"/>
        <w:gridCol w:w="3915"/>
      </w:tblGrid>
      <w:tr w:rsidR="00AD5E06" w:rsidRPr="003D4470">
        <w:trPr>
          <w:trHeight w:val="260"/>
        </w:trPr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E06" w:rsidRPr="003D4470" w:rsidRDefault="002C5594" w:rsidP="003D44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D4470">
              <w:rPr>
                <w:rFonts w:asciiTheme="minorHAnsi" w:eastAsia="Times New Roman" w:hAnsiTheme="minorHAnsi" w:cstheme="minorHAnsi"/>
              </w:rPr>
              <w:t>Nome: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E06" w:rsidRPr="003D4470" w:rsidRDefault="002C5594" w:rsidP="003D44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D4470">
              <w:rPr>
                <w:rFonts w:asciiTheme="minorHAnsi" w:eastAsia="Times New Roman" w:hAnsiTheme="minorHAnsi" w:cstheme="minorHAnsi"/>
              </w:rPr>
              <w:t>RGA:</w:t>
            </w:r>
          </w:p>
        </w:tc>
      </w:tr>
    </w:tbl>
    <w:p w:rsidR="003D4470" w:rsidRDefault="003D4470">
      <w:pPr>
        <w:widowControl w:val="0"/>
        <w:spacing w:before="60" w:after="0" w:line="240" w:lineRule="auto"/>
        <w:ind w:left="560" w:right="560"/>
        <w:jc w:val="center"/>
        <w:rPr>
          <w:rFonts w:asciiTheme="minorHAnsi" w:eastAsia="Times New Roman" w:hAnsiTheme="minorHAnsi" w:cstheme="minorHAnsi"/>
        </w:rPr>
      </w:pPr>
    </w:p>
    <w:p w:rsidR="00AD5E06" w:rsidRPr="003D4470" w:rsidRDefault="002C5594">
      <w:pPr>
        <w:widowControl w:val="0"/>
        <w:spacing w:before="60" w:after="0" w:line="240" w:lineRule="auto"/>
        <w:ind w:left="560" w:right="560"/>
        <w:jc w:val="center"/>
        <w:rPr>
          <w:rFonts w:asciiTheme="minorHAnsi" w:eastAsia="Times New Roman" w:hAnsiTheme="minorHAnsi" w:cstheme="minorHAnsi"/>
        </w:rPr>
      </w:pPr>
      <w:r w:rsidRPr="003D4470">
        <w:rPr>
          <w:rFonts w:asciiTheme="minorHAnsi" w:eastAsia="Times New Roman" w:hAnsiTheme="minorHAnsi" w:cstheme="minorHAnsi"/>
        </w:rPr>
        <w:t>EXPOSIÇÃO DE MOTIVOS E FUNDAMENTAÇÃO:</w:t>
      </w:r>
    </w:p>
    <w:tbl>
      <w:tblPr>
        <w:tblStyle w:val="a4"/>
        <w:tblW w:w="8384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84"/>
      </w:tblGrid>
      <w:tr w:rsidR="00AD5E06" w:rsidRPr="003D4470">
        <w:tc>
          <w:tcPr>
            <w:tcW w:w="8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E06" w:rsidRPr="003D4470" w:rsidRDefault="00AD5E06" w:rsidP="003D44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AD5E06" w:rsidRPr="003D4470" w:rsidRDefault="00AD5E06" w:rsidP="003D44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AD5E06" w:rsidRPr="003D4470" w:rsidRDefault="00AD5E06" w:rsidP="003D44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AD5E06" w:rsidRPr="003D4470" w:rsidRDefault="00AD5E06" w:rsidP="003D44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AD5E06" w:rsidRPr="003D4470" w:rsidRDefault="00AD5E06" w:rsidP="003D44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AD5E06" w:rsidRPr="003D4470" w:rsidRDefault="00AD5E06" w:rsidP="003D44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AD5E06" w:rsidRPr="003D4470" w:rsidRDefault="00AD5E06" w:rsidP="003D44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AD5E06" w:rsidRPr="003D4470" w:rsidRDefault="00AD5E06" w:rsidP="003D44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AD5E06" w:rsidRPr="003D4470" w:rsidRDefault="00AD5E06" w:rsidP="003D44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AD5E06" w:rsidRPr="003D4470" w:rsidRDefault="00AD5E06" w:rsidP="003D44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AD5E06" w:rsidRPr="003D4470" w:rsidRDefault="00AD5E06" w:rsidP="003D44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AD5E06" w:rsidRPr="003D4470" w:rsidRDefault="00AD5E06" w:rsidP="003D44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AD5E06" w:rsidRPr="003D4470" w:rsidRDefault="00AD5E06" w:rsidP="003D44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AD5E06" w:rsidRPr="003D4470" w:rsidRDefault="00AD5E06" w:rsidP="003D44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AD5E06" w:rsidRPr="003D4470" w:rsidRDefault="00AD5E06" w:rsidP="003D44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AD5E06" w:rsidRPr="003D4470" w:rsidRDefault="00AD5E06" w:rsidP="003D44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AD5E06" w:rsidRPr="003D4470" w:rsidRDefault="00AD5E06" w:rsidP="003D44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AD5E06" w:rsidRPr="003D4470" w:rsidRDefault="00AD5E06" w:rsidP="003D44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AD5E06" w:rsidRPr="003D4470" w:rsidRDefault="00AD5E06" w:rsidP="003D44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AD5E06" w:rsidRPr="003D4470" w:rsidRDefault="00AD5E06" w:rsidP="003D44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AD5E06" w:rsidRPr="003D4470" w:rsidRDefault="00AD5E06" w:rsidP="003D447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AD5E06" w:rsidRDefault="002C5594" w:rsidP="003D4470">
      <w:pPr>
        <w:widowControl w:val="0"/>
        <w:spacing w:after="0" w:line="240" w:lineRule="auto"/>
        <w:ind w:left="120"/>
        <w:jc w:val="both"/>
        <w:rPr>
          <w:rFonts w:asciiTheme="minorHAnsi" w:eastAsia="Times New Roman" w:hAnsiTheme="minorHAnsi" w:cstheme="minorHAnsi"/>
        </w:rPr>
      </w:pPr>
      <w:r w:rsidRPr="003D4470">
        <w:rPr>
          <w:rFonts w:asciiTheme="minorHAnsi" w:eastAsia="Times New Roman" w:hAnsiTheme="minorHAnsi" w:cstheme="minorHAnsi"/>
          <w:b/>
        </w:rPr>
        <w:t>Observação</w:t>
      </w:r>
      <w:r w:rsidRPr="003D4470">
        <w:rPr>
          <w:rFonts w:asciiTheme="minorHAnsi" w:eastAsia="Times New Roman" w:hAnsiTheme="minorHAnsi" w:cstheme="minorHAnsi"/>
        </w:rPr>
        <w:t>: é obrigatório o envio, junto ao formulário, de documentos que comprovem a situação relatada acima (não é necessário estar autenticado em cartório).</w:t>
      </w:r>
    </w:p>
    <w:p w:rsidR="003D4470" w:rsidRPr="003D4470" w:rsidRDefault="003D4470" w:rsidP="003D4470">
      <w:pPr>
        <w:widowControl w:val="0"/>
        <w:spacing w:after="0" w:line="240" w:lineRule="auto"/>
        <w:ind w:left="120"/>
        <w:jc w:val="both"/>
        <w:rPr>
          <w:rFonts w:asciiTheme="minorHAnsi" w:eastAsia="Times New Roman" w:hAnsiTheme="minorHAnsi" w:cstheme="minorHAnsi"/>
        </w:rPr>
      </w:pPr>
    </w:p>
    <w:p w:rsidR="00AD5E06" w:rsidRPr="003D4470" w:rsidRDefault="002C5594">
      <w:pPr>
        <w:widowControl w:val="0"/>
        <w:spacing w:before="80" w:after="0" w:line="240" w:lineRule="auto"/>
        <w:ind w:left="300"/>
        <w:rPr>
          <w:rFonts w:asciiTheme="minorHAnsi" w:eastAsia="Times New Roman" w:hAnsiTheme="minorHAnsi" w:cstheme="minorHAnsi"/>
        </w:rPr>
      </w:pPr>
      <w:r w:rsidRPr="003D4470">
        <w:rPr>
          <w:rFonts w:asciiTheme="minorHAnsi" w:eastAsia="Times New Roman" w:hAnsiTheme="minorHAnsi" w:cstheme="minorHAnsi"/>
        </w:rPr>
        <w:t xml:space="preserve">(Especificar a </w:t>
      </w:r>
      <w:proofErr w:type="gramStart"/>
      <w:r w:rsidRPr="003D4470">
        <w:rPr>
          <w:rFonts w:asciiTheme="minorHAnsi" w:eastAsia="Times New Roman" w:hAnsiTheme="minorHAnsi" w:cstheme="minorHAnsi"/>
        </w:rPr>
        <w:t xml:space="preserve">cidade) </w:t>
      </w:r>
      <w:r w:rsidRPr="003D4470">
        <w:rPr>
          <w:rFonts w:asciiTheme="minorHAnsi" w:eastAsia="Times New Roman" w:hAnsiTheme="minorHAnsi" w:cstheme="minorHAnsi"/>
          <w:u w:val="single"/>
        </w:rPr>
        <w:t xml:space="preserve">  </w:t>
      </w:r>
      <w:proofErr w:type="gramEnd"/>
      <w:r w:rsidRPr="003D4470">
        <w:rPr>
          <w:rFonts w:asciiTheme="minorHAnsi" w:eastAsia="Times New Roman" w:hAnsiTheme="minorHAnsi" w:cstheme="minorHAnsi"/>
          <w:u w:val="single"/>
        </w:rPr>
        <w:t xml:space="preserve">                                  </w:t>
      </w:r>
      <w:r w:rsidRPr="003D4470">
        <w:rPr>
          <w:rFonts w:asciiTheme="minorHAnsi" w:eastAsia="Times New Roman" w:hAnsiTheme="minorHAnsi" w:cstheme="minorHAnsi"/>
        </w:rPr>
        <w:t>,</w:t>
      </w:r>
      <w:r w:rsidRPr="003D4470">
        <w:rPr>
          <w:rFonts w:asciiTheme="minorHAnsi" w:eastAsia="Times New Roman" w:hAnsiTheme="minorHAnsi" w:cstheme="minorHAnsi"/>
          <w:u w:val="single"/>
        </w:rPr>
        <w:t xml:space="preserve">      </w:t>
      </w:r>
      <w:r w:rsidRPr="003D4470">
        <w:rPr>
          <w:rFonts w:asciiTheme="minorHAnsi" w:eastAsia="Times New Roman" w:hAnsiTheme="minorHAnsi" w:cstheme="minorHAnsi"/>
          <w:u w:val="single"/>
        </w:rPr>
        <w:tab/>
      </w:r>
      <w:r w:rsidRPr="003D4470">
        <w:rPr>
          <w:rFonts w:asciiTheme="minorHAnsi" w:eastAsia="Times New Roman" w:hAnsiTheme="minorHAnsi" w:cstheme="minorHAnsi"/>
        </w:rPr>
        <w:t>de</w:t>
      </w:r>
      <w:r w:rsidRPr="003D4470">
        <w:rPr>
          <w:rFonts w:asciiTheme="minorHAnsi" w:eastAsia="Times New Roman" w:hAnsiTheme="minorHAnsi" w:cstheme="minorHAnsi"/>
          <w:u w:val="single"/>
        </w:rPr>
        <w:t xml:space="preserve">                    </w:t>
      </w:r>
      <w:r w:rsidRPr="003D4470">
        <w:rPr>
          <w:rFonts w:asciiTheme="minorHAnsi" w:eastAsia="Times New Roman" w:hAnsiTheme="minorHAnsi" w:cstheme="minorHAnsi"/>
          <w:u w:val="single"/>
        </w:rPr>
        <w:tab/>
      </w:r>
      <w:proofErr w:type="spellStart"/>
      <w:r w:rsidRPr="003D4470">
        <w:rPr>
          <w:rFonts w:asciiTheme="minorHAnsi" w:eastAsia="Times New Roman" w:hAnsiTheme="minorHAnsi" w:cstheme="minorHAnsi"/>
        </w:rPr>
        <w:t>de</w:t>
      </w:r>
      <w:proofErr w:type="spellEnd"/>
      <w:r w:rsidRPr="003D4470">
        <w:rPr>
          <w:rFonts w:asciiTheme="minorHAnsi" w:eastAsia="Times New Roman" w:hAnsiTheme="minorHAnsi" w:cstheme="minorHAnsi"/>
          <w:u w:val="single"/>
        </w:rPr>
        <w:t xml:space="preserve">           </w:t>
      </w:r>
      <w:r w:rsidRPr="003D4470">
        <w:rPr>
          <w:rFonts w:asciiTheme="minorHAnsi" w:eastAsia="Times New Roman" w:hAnsiTheme="minorHAnsi" w:cstheme="minorHAnsi"/>
          <w:u w:val="single"/>
        </w:rPr>
        <w:tab/>
      </w:r>
      <w:r w:rsidRPr="003D4470">
        <w:rPr>
          <w:rFonts w:asciiTheme="minorHAnsi" w:eastAsia="Times New Roman" w:hAnsiTheme="minorHAnsi" w:cstheme="minorHAnsi"/>
        </w:rPr>
        <w:t>.</w:t>
      </w:r>
    </w:p>
    <w:p w:rsidR="00AD5E06" w:rsidRPr="003D4470" w:rsidRDefault="00AD5E06">
      <w:pPr>
        <w:widowControl w:val="0"/>
        <w:spacing w:before="80" w:after="0" w:line="240" w:lineRule="auto"/>
        <w:rPr>
          <w:rFonts w:asciiTheme="minorHAnsi" w:eastAsia="Times New Roman" w:hAnsiTheme="minorHAnsi" w:cstheme="minorHAnsi"/>
        </w:rPr>
      </w:pPr>
    </w:p>
    <w:p w:rsidR="00AD5E06" w:rsidRPr="003D4470" w:rsidRDefault="002C5594">
      <w:pPr>
        <w:widowControl w:val="0"/>
        <w:spacing w:before="80" w:after="0" w:line="240" w:lineRule="auto"/>
        <w:jc w:val="center"/>
        <w:rPr>
          <w:rFonts w:asciiTheme="minorHAnsi" w:eastAsia="Times New Roman" w:hAnsiTheme="minorHAnsi" w:cstheme="minorHAnsi"/>
        </w:rPr>
      </w:pPr>
      <w:r w:rsidRPr="003D4470">
        <w:rPr>
          <w:rFonts w:asciiTheme="minorHAnsi" w:eastAsia="Times New Roman" w:hAnsiTheme="minorHAnsi" w:cstheme="minorHAnsi"/>
        </w:rPr>
        <w:t>____________________________________</w:t>
      </w:r>
    </w:p>
    <w:p w:rsidR="00AD5E06" w:rsidRPr="003D4470" w:rsidRDefault="002C5594">
      <w:pPr>
        <w:widowControl w:val="0"/>
        <w:spacing w:before="80" w:after="0" w:line="240" w:lineRule="auto"/>
        <w:ind w:left="300"/>
        <w:jc w:val="center"/>
        <w:rPr>
          <w:rFonts w:asciiTheme="minorHAnsi" w:eastAsia="Times New Roman" w:hAnsiTheme="minorHAnsi" w:cstheme="minorHAnsi"/>
        </w:rPr>
      </w:pPr>
      <w:r w:rsidRPr="003D4470">
        <w:rPr>
          <w:rFonts w:asciiTheme="minorHAnsi" w:eastAsia="Times New Roman" w:hAnsiTheme="minorHAnsi" w:cstheme="minorHAnsi"/>
        </w:rPr>
        <w:t>Assinatura do Estudante</w:t>
      </w:r>
    </w:p>
    <w:sectPr w:rsidR="00AD5E06" w:rsidRPr="003D447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3E" w:rsidRDefault="0082213E">
      <w:pPr>
        <w:spacing w:after="0" w:line="240" w:lineRule="auto"/>
      </w:pPr>
      <w:r>
        <w:separator/>
      </w:r>
    </w:p>
  </w:endnote>
  <w:endnote w:type="continuationSeparator" w:id="0">
    <w:p w:rsidR="0082213E" w:rsidRDefault="0082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BBC" w:rsidRPr="002B2BBC" w:rsidRDefault="002B2BBC" w:rsidP="002B2BB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sz w:val="18"/>
        <w:szCs w:val="18"/>
      </w:rPr>
    </w:pPr>
    <w:r w:rsidRPr="002B2BBC">
      <w:rPr>
        <w:b/>
        <w:sz w:val="18"/>
        <w:szCs w:val="18"/>
      </w:rPr>
      <w:t>SECRETARIA DE ASSISTÊNCIA ESTUDANTIL (SEAE/DIAES/PROAES)</w:t>
    </w:r>
  </w:p>
  <w:p w:rsidR="002B2BBC" w:rsidRPr="002B2BBC" w:rsidRDefault="002B2BBC" w:rsidP="002B2BB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sz w:val="18"/>
        <w:szCs w:val="18"/>
      </w:rPr>
    </w:pPr>
    <w:r w:rsidRPr="002B2BBC">
      <w:rPr>
        <w:sz w:val="18"/>
        <w:szCs w:val="18"/>
      </w:rPr>
      <w:t>seae.proaes@ufms.br // (67) 3345-7449</w:t>
    </w:r>
  </w:p>
  <w:p w:rsidR="002B2BBC" w:rsidRPr="002B2BBC" w:rsidRDefault="002B2BBC" w:rsidP="002B2BB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sz w:val="18"/>
        <w:szCs w:val="18"/>
      </w:rPr>
    </w:pPr>
    <w:r w:rsidRPr="002B2BBC">
      <w:rPr>
        <w:sz w:val="18"/>
        <w:szCs w:val="18"/>
      </w:rPr>
      <w:t>Av. Costa e Silva, s/nº - Cidade Universitária</w:t>
    </w:r>
  </w:p>
  <w:p w:rsidR="002C5594" w:rsidRPr="002B2BBC" w:rsidRDefault="002B2BBC" w:rsidP="002B2BB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 w:rsidRPr="002B2BBC">
      <w:rPr>
        <w:sz w:val="18"/>
        <w:szCs w:val="18"/>
      </w:rPr>
      <w:t>CEP 79070-900 - Campo Grande/MS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3E" w:rsidRDefault="0082213E">
      <w:pPr>
        <w:spacing w:after="0" w:line="240" w:lineRule="auto"/>
      </w:pPr>
      <w:r>
        <w:separator/>
      </w:r>
    </w:p>
  </w:footnote>
  <w:footnote w:type="continuationSeparator" w:id="0">
    <w:p w:rsidR="0082213E" w:rsidRDefault="00822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594" w:rsidRDefault="002C559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A"/>
        <w:sz w:val="24"/>
        <w:szCs w:val="24"/>
      </w:rPr>
      <w:drawing>
        <wp:inline distT="0" distB="0" distL="0" distR="0">
          <wp:extent cx="5562600" cy="971550"/>
          <wp:effectExtent l="0" t="0" r="0" b="0"/>
          <wp:docPr id="3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C5594" w:rsidRDefault="002C559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265A"/>
    <w:multiLevelType w:val="multilevel"/>
    <w:tmpl w:val="FC04C0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06"/>
    <w:rsid w:val="001E23C1"/>
    <w:rsid w:val="002B2BBC"/>
    <w:rsid w:val="002C5594"/>
    <w:rsid w:val="003D4470"/>
    <w:rsid w:val="006C261E"/>
    <w:rsid w:val="0082213E"/>
    <w:rsid w:val="00AD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38B90-89A8-4EA0-8CE0-E61CF517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28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80A0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80A00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A00"/>
  </w:style>
  <w:style w:type="paragraph" w:styleId="Rodap">
    <w:name w:val="footer"/>
    <w:basedOn w:val="Normal"/>
    <w:link w:val="RodapChar"/>
    <w:uiPriority w:val="99"/>
    <w:unhideWhenUsed/>
    <w:rsid w:val="00280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A00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17vDm/U+H0CXYIFn3jLbqE+5Fw==">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Josemar da Silva Pawiloski</dc:creator>
  <cp:lastModifiedBy>Anderson Sokem</cp:lastModifiedBy>
  <cp:revision>2</cp:revision>
  <dcterms:created xsi:type="dcterms:W3CDTF">2022-07-22T18:08:00Z</dcterms:created>
  <dcterms:modified xsi:type="dcterms:W3CDTF">2022-07-22T18:08:00Z</dcterms:modified>
</cp:coreProperties>
</file>