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20" w:rsidRDefault="00552420" w:rsidP="0055242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C6BAD72" wp14:editId="29E9CC73">
            <wp:extent cx="5400040" cy="1177218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7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2420" w:rsidRDefault="00552420" w:rsidP="00552420">
      <w:pPr>
        <w:spacing w:after="0" w:line="240" w:lineRule="auto"/>
        <w:jc w:val="center"/>
      </w:pPr>
      <w:r>
        <w:t>Anexo I</w:t>
      </w:r>
    </w:p>
    <w:p w:rsidR="00552420" w:rsidRDefault="00552420" w:rsidP="00552420">
      <w:pPr>
        <w:spacing w:after="0" w:line="240" w:lineRule="auto"/>
        <w:jc w:val="center"/>
      </w:pPr>
      <w:r w:rsidRPr="00552420">
        <w:rPr>
          <w:sz w:val="20"/>
          <w:szCs w:val="20"/>
        </w:rPr>
        <w:t xml:space="preserve">(EDITAL PROAES/UFMS Nº </w:t>
      </w:r>
      <w:r w:rsidRPr="00552420">
        <w:rPr>
          <w:sz w:val="20"/>
          <w:szCs w:val="20"/>
        </w:rPr>
        <w:t>4</w:t>
      </w:r>
      <w:r w:rsidRPr="00552420">
        <w:rPr>
          <w:sz w:val="20"/>
          <w:szCs w:val="20"/>
        </w:rPr>
        <w:t xml:space="preserve">, DE </w:t>
      </w:r>
      <w:r w:rsidRPr="00552420">
        <w:rPr>
          <w:sz w:val="20"/>
          <w:szCs w:val="20"/>
        </w:rPr>
        <w:t>11</w:t>
      </w:r>
      <w:r w:rsidRPr="00552420">
        <w:rPr>
          <w:sz w:val="20"/>
          <w:szCs w:val="20"/>
        </w:rPr>
        <w:t xml:space="preserve"> DE </w:t>
      </w:r>
      <w:r w:rsidRPr="00552420">
        <w:rPr>
          <w:sz w:val="20"/>
          <w:szCs w:val="20"/>
        </w:rPr>
        <w:t>MARÇO</w:t>
      </w:r>
      <w:r w:rsidRPr="00552420">
        <w:rPr>
          <w:sz w:val="20"/>
          <w:szCs w:val="20"/>
        </w:rPr>
        <w:t xml:space="preserve"> DE 2022)</w:t>
      </w:r>
      <w:bookmarkStart w:id="0" w:name="_GoBack"/>
      <w:bookmarkEnd w:id="0"/>
    </w:p>
    <w:p w:rsidR="00552420" w:rsidRDefault="00552420" w:rsidP="00552420">
      <w:pPr>
        <w:spacing w:before="240" w:after="240" w:line="240" w:lineRule="auto"/>
        <w:jc w:val="center"/>
        <w:rPr>
          <w:b/>
        </w:rPr>
      </w:pPr>
      <w:r>
        <w:rPr>
          <w:b/>
        </w:rPr>
        <w:t>TERMO DE COMPROMISSO – AUXÍLIOS DA ASSISTÊNCIA ESTUDANTIL</w:t>
      </w:r>
    </w:p>
    <w:p w:rsidR="00552420" w:rsidRDefault="00552420" w:rsidP="00552420">
      <w:pPr>
        <w:spacing w:after="0" w:line="240" w:lineRule="auto"/>
        <w:jc w:val="center"/>
      </w:pPr>
    </w:p>
    <w:tbl>
      <w:tblPr>
        <w:tblW w:w="104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552420" w:rsidTr="00575FC8">
        <w:trPr>
          <w:trHeight w:val="450"/>
          <w:jc w:val="center"/>
        </w:trPr>
        <w:tc>
          <w:tcPr>
            <w:tcW w:w="10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420" w:rsidRDefault="00552420" w:rsidP="00575FC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552420" w:rsidTr="00575FC8">
        <w:trPr>
          <w:jc w:val="center"/>
        </w:trPr>
        <w:tc>
          <w:tcPr>
            <w:tcW w:w="104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420" w:rsidRDefault="00552420" w:rsidP="00575FC8">
            <w:pPr>
              <w:widowControl w:val="0"/>
              <w:spacing w:after="0" w:line="240" w:lineRule="auto"/>
            </w:pPr>
            <w:r>
              <w:t>Curso:                                                                                                          Semestre:</w:t>
            </w:r>
          </w:p>
        </w:tc>
      </w:tr>
      <w:tr w:rsidR="00552420" w:rsidTr="00575FC8">
        <w:trPr>
          <w:jc w:val="center"/>
        </w:trPr>
        <w:tc>
          <w:tcPr>
            <w:tcW w:w="104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420" w:rsidRDefault="00552420" w:rsidP="00575FC8">
            <w:pPr>
              <w:widowControl w:val="0"/>
              <w:spacing w:after="0" w:line="240" w:lineRule="auto"/>
            </w:pPr>
            <w:proofErr w:type="spellStart"/>
            <w:r>
              <w:t>Câmpus</w:t>
            </w:r>
            <w:proofErr w:type="spellEnd"/>
            <w:r>
              <w:t xml:space="preserve">:                                              </w:t>
            </w:r>
          </w:p>
        </w:tc>
      </w:tr>
      <w:tr w:rsidR="00552420" w:rsidTr="00575FC8">
        <w:trPr>
          <w:jc w:val="center"/>
        </w:trPr>
        <w:tc>
          <w:tcPr>
            <w:tcW w:w="104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420" w:rsidRDefault="00552420" w:rsidP="00575FC8">
            <w:pPr>
              <w:widowControl w:val="0"/>
              <w:spacing w:after="0" w:line="240" w:lineRule="auto"/>
            </w:pPr>
            <w:r>
              <w:t>Centro/Faculdade/Instituto (Somente para Cidade Universitária):</w:t>
            </w:r>
          </w:p>
        </w:tc>
      </w:tr>
      <w:tr w:rsidR="00552420" w:rsidTr="00575FC8">
        <w:trPr>
          <w:jc w:val="center"/>
        </w:trPr>
        <w:tc>
          <w:tcPr>
            <w:tcW w:w="5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420" w:rsidRDefault="00552420" w:rsidP="00575FC8">
            <w:pPr>
              <w:widowControl w:val="0"/>
              <w:spacing w:after="0" w:line="240" w:lineRule="auto"/>
            </w:pPr>
            <w:r>
              <w:t>CPF: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420" w:rsidRDefault="00552420" w:rsidP="00575FC8">
            <w:pPr>
              <w:widowControl w:val="0"/>
              <w:spacing w:after="0" w:line="240" w:lineRule="auto"/>
            </w:pPr>
            <w:r>
              <w:t>RGA:</w:t>
            </w:r>
          </w:p>
        </w:tc>
      </w:tr>
      <w:tr w:rsidR="00552420" w:rsidTr="00575FC8">
        <w:trPr>
          <w:jc w:val="center"/>
        </w:trPr>
        <w:tc>
          <w:tcPr>
            <w:tcW w:w="5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420" w:rsidRDefault="00552420" w:rsidP="00575FC8">
            <w:pPr>
              <w:widowControl w:val="0"/>
              <w:spacing w:after="0" w:line="240" w:lineRule="auto"/>
            </w:pPr>
            <w:r>
              <w:t>Dados Bancários</w:t>
            </w:r>
          </w:p>
          <w:p w:rsidR="00552420" w:rsidRDefault="00552420" w:rsidP="00575FC8">
            <w:pPr>
              <w:widowControl w:val="0"/>
              <w:spacing w:after="0" w:line="240" w:lineRule="auto"/>
            </w:pPr>
            <w:r>
              <w:t>Banco:</w:t>
            </w:r>
          </w:p>
          <w:p w:rsidR="00552420" w:rsidRDefault="00552420" w:rsidP="00575FC8">
            <w:pPr>
              <w:widowControl w:val="0"/>
              <w:spacing w:after="0" w:line="240" w:lineRule="auto"/>
            </w:pPr>
            <w:r>
              <w:t>Agência:</w:t>
            </w:r>
          </w:p>
          <w:p w:rsidR="00552420" w:rsidRDefault="00552420" w:rsidP="00575FC8">
            <w:pPr>
              <w:widowControl w:val="0"/>
              <w:spacing w:after="0" w:line="240" w:lineRule="auto"/>
            </w:pPr>
            <w:r>
              <w:t>Conta-Corrente: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420" w:rsidRDefault="00552420" w:rsidP="00575FC8">
            <w:pPr>
              <w:widowControl w:val="0"/>
              <w:spacing w:after="0" w:line="240" w:lineRule="auto"/>
            </w:pPr>
            <w:r>
              <w:t>E-mail:</w:t>
            </w:r>
          </w:p>
          <w:p w:rsidR="00552420" w:rsidRDefault="00552420" w:rsidP="00575FC8">
            <w:pPr>
              <w:widowControl w:val="0"/>
              <w:spacing w:after="0" w:line="240" w:lineRule="auto"/>
            </w:pPr>
            <w:r>
              <w:t xml:space="preserve"> </w:t>
            </w:r>
          </w:p>
          <w:p w:rsidR="00552420" w:rsidRDefault="00552420" w:rsidP="00575FC8">
            <w:pPr>
              <w:widowControl w:val="0"/>
              <w:spacing w:after="0" w:line="240" w:lineRule="auto"/>
            </w:pPr>
            <w:r>
              <w:t xml:space="preserve"> </w:t>
            </w:r>
          </w:p>
          <w:p w:rsidR="00552420" w:rsidRDefault="00552420" w:rsidP="00575FC8">
            <w:pPr>
              <w:widowControl w:val="0"/>
              <w:spacing w:after="0" w:line="240" w:lineRule="auto"/>
            </w:pPr>
            <w:r>
              <w:t>Celular:</w:t>
            </w:r>
          </w:p>
        </w:tc>
      </w:tr>
      <w:tr w:rsidR="00552420" w:rsidTr="00575FC8">
        <w:trPr>
          <w:jc w:val="center"/>
        </w:trPr>
        <w:tc>
          <w:tcPr>
            <w:tcW w:w="104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420" w:rsidRDefault="00552420" w:rsidP="00575FC8">
            <w:pPr>
              <w:widowControl w:val="0"/>
              <w:spacing w:after="0" w:line="240" w:lineRule="auto"/>
            </w:pPr>
            <w:r>
              <w:t xml:space="preserve">Selecionado nos Auxílios: </w:t>
            </w:r>
            <w:proofErr w:type="gramStart"/>
            <w:r>
              <w:tab/>
              <w:t xml:space="preserve">(  </w:t>
            </w:r>
            <w:proofErr w:type="gramEnd"/>
            <w:r>
              <w:t xml:space="preserve"> ) Auxílio-Alimentação    </w:t>
            </w:r>
            <w:r>
              <w:tab/>
              <w:t xml:space="preserve">(   ) Auxílio-Creche   </w:t>
            </w:r>
            <w:r>
              <w:tab/>
            </w:r>
          </w:p>
          <w:p w:rsidR="00552420" w:rsidRDefault="00552420" w:rsidP="00575FC8">
            <w:pPr>
              <w:widowControl w:val="0"/>
              <w:spacing w:after="0" w:line="240" w:lineRule="auto"/>
            </w:pPr>
            <w:r>
              <w:t xml:space="preserve">                                                          (   ) Auxílio-Moradia           </w:t>
            </w:r>
            <w:r>
              <w:tab/>
              <w:t>(   ) Auxílio-Permanência</w:t>
            </w:r>
          </w:p>
        </w:tc>
      </w:tr>
    </w:tbl>
    <w:p w:rsidR="00552420" w:rsidRDefault="00552420" w:rsidP="00552420">
      <w:pPr>
        <w:spacing w:before="240" w:after="240" w:line="240" w:lineRule="auto"/>
        <w:ind w:firstLine="860"/>
        <w:jc w:val="both"/>
      </w:pPr>
    </w:p>
    <w:p w:rsidR="00552420" w:rsidRDefault="00552420" w:rsidP="00552420">
      <w:pPr>
        <w:spacing w:before="240" w:after="240" w:line="240" w:lineRule="auto"/>
        <w:ind w:firstLine="860"/>
        <w:jc w:val="both"/>
      </w:pPr>
      <w:r>
        <w:t>Por ter sido selecionado na Assistência Estudantil, declaro que estou de acordo com as normas fixadas de cada auxílio.  Assumo, pelo presente Termo, os seguintes compromissos:</w:t>
      </w:r>
    </w:p>
    <w:p w:rsidR="00552420" w:rsidRDefault="00552420" w:rsidP="00552420">
      <w:pPr>
        <w:numPr>
          <w:ilvl w:val="0"/>
          <w:numId w:val="1"/>
        </w:numPr>
        <w:spacing w:before="240" w:after="240" w:line="240" w:lineRule="auto"/>
        <w:ind w:left="720" w:firstLine="0"/>
        <w:jc w:val="both"/>
      </w:pPr>
      <w:r>
        <w:t>Ter ciência da Resolução nº 124-COUN/UFMS, de 31 de agosto de 2021.</w:t>
      </w:r>
      <w:r>
        <w:rPr>
          <w:b/>
        </w:rPr>
        <w:t xml:space="preserve"> </w:t>
      </w:r>
      <w:r>
        <w:t>(</w:t>
      </w:r>
      <w:hyperlink r:id="rId6">
        <w:r>
          <w:rPr>
            <w:color w:val="202124"/>
          </w:rPr>
          <w:t>https://proaes.ufms.br/files/2021/10/Res.-124_2021_Aprova-Programa-de-Assistencia-Estudantil-1.pdf</w:t>
        </w:r>
      </w:hyperlink>
      <w:r>
        <w:t>)</w:t>
      </w:r>
    </w:p>
    <w:p w:rsidR="00552420" w:rsidRDefault="00552420" w:rsidP="00552420">
      <w:pPr>
        <w:ind w:left="720"/>
        <w:jc w:val="both"/>
      </w:pPr>
      <w:r>
        <w:t xml:space="preserve"> </w:t>
      </w:r>
      <w:proofErr w:type="gramStart"/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Manter</w:t>
      </w:r>
      <w:proofErr w:type="gramEnd"/>
      <w:r>
        <w:t xml:space="preserve"> atualizados os dados bancários, comunicar a alteração à SEAE/DIAES/PROAES ou a Unidade de Apoio ao Estudante do Campus.</w:t>
      </w:r>
    </w:p>
    <w:p w:rsidR="00552420" w:rsidRDefault="00552420" w:rsidP="00552420">
      <w:pPr>
        <w:spacing w:before="240" w:after="240" w:line="240" w:lineRule="auto"/>
        <w:ind w:left="720"/>
        <w:jc w:val="both"/>
      </w:pPr>
      <w:r>
        <w:t xml:space="preserve"> </w:t>
      </w:r>
      <w:r>
        <w:tab/>
      </w:r>
      <w:r>
        <w:tab/>
      </w:r>
      <w:r>
        <w:tab/>
      </w:r>
    </w:p>
    <w:p w:rsidR="00552420" w:rsidRDefault="00552420" w:rsidP="00552420">
      <w:pPr>
        <w:spacing w:before="240" w:after="240" w:line="240" w:lineRule="auto"/>
        <w:ind w:left="720"/>
        <w:jc w:val="right"/>
      </w:pPr>
      <w:r>
        <w:t xml:space="preserve">(Especificar a cidade) _____________________, ____ de ___________ </w:t>
      </w:r>
      <w:proofErr w:type="spellStart"/>
      <w:r>
        <w:t>de</w:t>
      </w:r>
      <w:proofErr w:type="spellEnd"/>
      <w:r>
        <w:t xml:space="preserve"> _______.</w:t>
      </w:r>
    </w:p>
    <w:p w:rsidR="00552420" w:rsidRDefault="00552420" w:rsidP="00552420">
      <w:pPr>
        <w:spacing w:after="0" w:line="240" w:lineRule="auto"/>
        <w:jc w:val="center"/>
      </w:pPr>
    </w:p>
    <w:p w:rsidR="00552420" w:rsidRDefault="00552420" w:rsidP="00552420">
      <w:pPr>
        <w:spacing w:after="0" w:line="240" w:lineRule="auto"/>
        <w:jc w:val="center"/>
      </w:pPr>
    </w:p>
    <w:p w:rsidR="00552420" w:rsidRDefault="00552420" w:rsidP="00552420">
      <w:pPr>
        <w:widowControl w:val="0"/>
        <w:spacing w:after="0" w:line="240" w:lineRule="auto"/>
        <w:jc w:val="center"/>
        <w:rPr>
          <w:b/>
        </w:rPr>
      </w:pPr>
      <w:r>
        <w:t xml:space="preserve">_____________________________________________________________                                    </w:t>
      </w:r>
      <w:r>
        <w:rPr>
          <w:b/>
        </w:rPr>
        <w:t xml:space="preserve"> </w:t>
      </w:r>
    </w:p>
    <w:p w:rsidR="00552420" w:rsidRDefault="00552420" w:rsidP="00552420">
      <w:pPr>
        <w:widowControl w:val="0"/>
        <w:spacing w:before="240" w:after="240" w:line="240" w:lineRule="auto"/>
        <w:jc w:val="center"/>
      </w:pPr>
      <w:r>
        <w:t>Assinatura do estudante</w:t>
      </w:r>
    </w:p>
    <w:sectPr w:rsidR="00552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63A3"/>
    <w:multiLevelType w:val="multilevel"/>
    <w:tmpl w:val="70ACF8E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20"/>
    <w:rsid w:val="000D0008"/>
    <w:rsid w:val="00552420"/>
    <w:rsid w:val="00C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783A"/>
  <w15:chartTrackingRefBased/>
  <w15:docId w15:val="{251EE32F-F886-4E38-9F3D-C71D4D67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42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aes.ufms.br/files/2021/10/Res.-124_2021_Aprova-Programa-de-Assistencia-Estudantil-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Sokem</dc:creator>
  <cp:keywords/>
  <dc:description/>
  <cp:lastModifiedBy>Anderson Sokem</cp:lastModifiedBy>
  <cp:revision>1</cp:revision>
  <dcterms:created xsi:type="dcterms:W3CDTF">2022-03-14T11:20:00Z</dcterms:created>
  <dcterms:modified xsi:type="dcterms:W3CDTF">2022-03-14T11:23:00Z</dcterms:modified>
</cp:coreProperties>
</file>