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1D" w:rsidRDefault="004229C3" w:rsidP="00252DE4">
      <w:pPr>
        <w:spacing w:after="0" w:line="240" w:lineRule="auto"/>
        <w:jc w:val="center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ANEXO I</w:t>
      </w:r>
    </w:p>
    <w:p w:rsidR="004F231D" w:rsidRDefault="004F231D" w:rsidP="004F231D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1"/>
        </w:rPr>
      </w:pPr>
      <w:r w:rsidRPr="00E1455D">
        <w:rPr>
          <w:rFonts w:eastAsia="Arial Unicode MS" w:cstheme="minorHAnsi"/>
          <w:kern w:val="1"/>
        </w:rPr>
        <w:t>FORMULÁRIO DE CADASTRAMENTO DO CENTRO ACADÊMICO</w:t>
      </w:r>
    </w:p>
    <w:p w:rsidR="00252DE4" w:rsidRPr="00E1455D" w:rsidRDefault="004229C3" w:rsidP="00252DE4">
      <w:pPr>
        <w:spacing w:after="0" w:line="240" w:lineRule="auto"/>
        <w:jc w:val="center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 DO EDITAL Nº </w:t>
      </w:r>
      <w:r w:rsidR="004F231D">
        <w:rPr>
          <w:rFonts w:eastAsia="Arial Unicode MS" w:cstheme="minorHAnsi"/>
          <w:kern w:val="1"/>
        </w:rPr>
        <w:t>11/2022</w:t>
      </w:r>
      <w:r w:rsidR="00007AED">
        <w:rPr>
          <w:rFonts w:eastAsia="Arial Unicode MS" w:cstheme="minorHAnsi"/>
          <w:kern w:val="1"/>
        </w:rPr>
        <w:t>, de 28 de março de 2022</w:t>
      </w:r>
      <w:bookmarkStart w:id="0" w:name="_GoBack"/>
      <w:bookmarkEnd w:id="0"/>
      <w:r w:rsidR="00252DE4" w:rsidRPr="00E1455D">
        <w:rPr>
          <w:rFonts w:eastAsia="Arial Unicode MS" w:cstheme="minorHAnsi"/>
          <w:kern w:val="1"/>
        </w:rPr>
        <w:t>- PROAES /UFMS</w:t>
      </w:r>
    </w:p>
    <w:p w:rsidR="00252DE4" w:rsidRPr="00E1455D" w:rsidRDefault="00252DE4" w:rsidP="00252DE4">
      <w:pPr>
        <w:spacing w:after="0" w:line="240" w:lineRule="auto"/>
        <w:rPr>
          <w:rFonts w:eastAsia="Arial Unicode MS" w:cstheme="minorHAnsi"/>
          <w:kern w:val="1"/>
        </w:rPr>
      </w:pPr>
    </w:p>
    <w:p w:rsidR="00252DE4" w:rsidRPr="00E1455D" w:rsidRDefault="00252DE4" w:rsidP="00252DE4">
      <w:pPr>
        <w:widowControl w:val="0"/>
        <w:suppressAutoHyphens/>
        <w:spacing w:after="0" w:line="360" w:lineRule="auto"/>
        <w:jc w:val="center"/>
        <w:rPr>
          <w:rFonts w:eastAsia="Arial Unicode MS" w:cstheme="minorHAnsi"/>
          <w:kern w:val="1"/>
        </w:rPr>
      </w:pPr>
    </w:p>
    <w:tbl>
      <w:tblPr>
        <w:tblStyle w:val="Tabelacomgrade1"/>
        <w:tblpPr w:leftFromText="180" w:rightFromText="180" w:vertAnchor="text" w:horzAnchor="margin" w:tblpY="-50"/>
        <w:tblW w:w="9174" w:type="dxa"/>
        <w:tblLook w:val="04A0" w:firstRow="1" w:lastRow="0" w:firstColumn="1" w:lastColumn="0" w:noHBand="0" w:noVBand="1"/>
      </w:tblPr>
      <w:tblGrid>
        <w:gridCol w:w="1419"/>
        <w:gridCol w:w="3434"/>
        <w:gridCol w:w="1536"/>
        <w:gridCol w:w="2785"/>
      </w:tblGrid>
      <w:tr w:rsidR="00252DE4" w:rsidRPr="00E1455D" w:rsidTr="00705BDB"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DE4" w:rsidRPr="00E1455D" w:rsidRDefault="00252DE4" w:rsidP="00252DE4">
            <w:pPr>
              <w:widowControl w:val="0"/>
              <w:suppressAutoHyphens/>
              <w:contextualSpacing/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</w:pPr>
            <w:r w:rsidRPr="00E1455D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DADOS DO CENTRO ACADÊMICO</w:t>
            </w:r>
          </w:p>
        </w:tc>
      </w:tr>
      <w:tr w:rsidR="00252DE4" w:rsidRPr="00E1455D" w:rsidTr="00D51C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E4" w:rsidRPr="00E1455D" w:rsidRDefault="00252DE4" w:rsidP="00252DE4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  <w:r w:rsidRPr="00E1455D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  <w:t>Nome:</w:t>
            </w:r>
          </w:p>
        </w:tc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2DE4" w:rsidRPr="00E1455D" w:rsidRDefault="00252DE4" w:rsidP="00252DE4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2C3115" w:rsidRPr="00E1455D" w:rsidTr="002C3115">
        <w:tc>
          <w:tcPr>
            <w:tcW w:w="4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3115" w:rsidRDefault="002C3115" w:rsidP="002C3115">
            <w:pPr>
              <w:widowControl w:val="0"/>
              <w:suppressAutoHyphens/>
            </w:pPr>
            <w:r>
              <w:t xml:space="preserve">CNPJ ou </w:t>
            </w:r>
          </w:p>
          <w:p w:rsidR="002C3115" w:rsidRDefault="002C3115" w:rsidP="002C3115">
            <w:pPr>
              <w:widowControl w:val="0"/>
              <w:suppressAutoHyphens/>
            </w:pPr>
            <w:r>
              <w:t>Número</w:t>
            </w:r>
            <w:r>
              <w:t xml:space="preserve"> de </w:t>
            </w:r>
          </w:p>
          <w:p w:rsidR="002C3115" w:rsidRPr="00E1455D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  <w:r>
              <w:t>registro:</w:t>
            </w:r>
          </w:p>
        </w:tc>
        <w:tc>
          <w:tcPr>
            <w:tcW w:w="43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3115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  <w:t>Cursos que</w:t>
            </w:r>
          </w:p>
          <w:p w:rsidR="002C3115" w:rsidRPr="00E1455D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  <w:r w:rsidRPr="00E1455D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  <w:t>representam:</w:t>
            </w:r>
          </w:p>
        </w:tc>
      </w:tr>
      <w:tr w:rsidR="002C3115" w:rsidRPr="00E1455D" w:rsidTr="00D51C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15" w:rsidRPr="00E1455D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  <w:r>
              <w:t>Data da criação:</w:t>
            </w: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auto"/>
          </w:tcPr>
          <w:p w:rsidR="002C3115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  <w:p w:rsidR="002C3115" w:rsidRPr="00E1455D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2C3115" w:rsidRPr="00E1455D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  <w:r w:rsidRPr="00E1455D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  <w:t>Página da rede social: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</w:tcPr>
          <w:p w:rsidR="002C3115" w:rsidRPr="00E1455D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007AED" w:rsidRPr="00E1455D" w:rsidTr="00D64B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ED" w:rsidRPr="00E1455D" w:rsidRDefault="00007AED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  <w:r>
              <w:t>Endereço na UFMS:</w:t>
            </w:r>
          </w:p>
        </w:tc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7AED" w:rsidRPr="00E1455D" w:rsidRDefault="00007AED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2C3115" w:rsidRPr="00E1455D" w:rsidTr="00D51CBF">
        <w:trPr>
          <w:trHeight w:val="2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15" w:rsidRPr="00E1455D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  <w:r w:rsidRPr="00E1455D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  <w:t>E-mail:</w:t>
            </w: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auto"/>
          </w:tcPr>
          <w:p w:rsidR="002C3115" w:rsidRPr="00E1455D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2C3115" w:rsidRPr="00E1455D" w:rsidRDefault="00007AED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  <w:t>Telefone: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</w:tcPr>
          <w:p w:rsidR="002C3115" w:rsidRPr="00E1455D" w:rsidRDefault="002C3115" w:rsidP="002C3115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252DE4" w:rsidRPr="00E1455D" w:rsidRDefault="00252DE4" w:rsidP="00252DE4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</w:p>
    <w:p w:rsidR="00252DE4" w:rsidRPr="00E1455D" w:rsidRDefault="00252DE4" w:rsidP="00252DE4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4449"/>
        <w:gridCol w:w="2355"/>
      </w:tblGrid>
      <w:tr w:rsidR="00252DE4" w:rsidRPr="00E1455D" w:rsidTr="00705BDB">
        <w:trPr>
          <w:trHeight w:val="286"/>
        </w:trPr>
        <w:tc>
          <w:tcPr>
            <w:tcW w:w="9214" w:type="dxa"/>
            <w:gridSpan w:val="3"/>
          </w:tcPr>
          <w:p w:rsidR="00252DE4" w:rsidRPr="00E1455D" w:rsidRDefault="00992FC9" w:rsidP="00252DE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MEMBROS DA DIREÇÃO OU PRESIDÊNCIA  DO CENTRO ACADÊMICO</w:t>
            </w:r>
          </w:p>
        </w:tc>
      </w:tr>
      <w:tr w:rsidR="00252DE4" w:rsidRPr="00E1455D" w:rsidTr="00252DE4">
        <w:trPr>
          <w:trHeight w:val="269"/>
        </w:trPr>
        <w:tc>
          <w:tcPr>
            <w:tcW w:w="2410" w:type="dxa"/>
          </w:tcPr>
          <w:p w:rsidR="00252DE4" w:rsidRPr="00E1455D" w:rsidRDefault="00252DE4" w:rsidP="00252DE4">
            <w:pPr>
              <w:rPr>
                <w:rFonts w:eastAsia="Calibri" w:cstheme="minorHAnsi"/>
                <w:b/>
              </w:rPr>
            </w:pPr>
            <w:r w:rsidRPr="00E1455D">
              <w:rPr>
                <w:rFonts w:eastAsia="Calibri" w:cstheme="minorHAnsi"/>
                <w:b/>
              </w:rPr>
              <w:t>CARGO</w:t>
            </w:r>
          </w:p>
        </w:tc>
        <w:tc>
          <w:tcPr>
            <w:tcW w:w="4449" w:type="dxa"/>
            <w:shd w:val="clear" w:color="auto" w:fill="auto"/>
          </w:tcPr>
          <w:p w:rsidR="00252DE4" w:rsidRPr="00E1455D" w:rsidRDefault="00252DE4" w:rsidP="00252DE4">
            <w:pPr>
              <w:jc w:val="center"/>
              <w:rPr>
                <w:rFonts w:eastAsia="Calibri" w:cstheme="minorHAnsi"/>
                <w:b/>
              </w:rPr>
            </w:pPr>
            <w:r w:rsidRPr="00E1455D">
              <w:rPr>
                <w:rFonts w:eastAsia="Calibri" w:cstheme="minorHAnsi"/>
                <w:b/>
              </w:rPr>
              <w:t xml:space="preserve">NOME </w:t>
            </w:r>
          </w:p>
        </w:tc>
        <w:tc>
          <w:tcPr>
            <w:tcW w:w="2355" w:type="dxa"/>
          </w:tcPr>
          <w:p w:rsidR="00252DE4" w:rsidRPr="00E1455D" w:rsidRDefault="004D1DA2" w:rsidP="00252DE4">
            <w:pPr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RGA</w:t>
            </w:r>
            <w:r w:rsidR="00007AED">
              <w:rPr>
                <w:rFonts w:eastAsia="Calibri" w:cstheme="minorHAnsi"/>
                <w:b/>
              </w:rPr>
              <w:t>/CPF</w:t>
            </w:r>
          </w:p>
        </w:tc>
      </w:tr>
      <w:tr w:rsidR="00252DE4" w:rsidRPr="00E1455D" w:rsidTr="00907620">
        <w:trPr>
          <w:trHeight w:val="488"/>
        </w:trPr>
        <w:tc>
          <w:tcPr>
            <w:tcW w:w="2410" w:type="dxa"/>
            <w:tcBorders>
              <w:bottom w:val="single" w:sz="4" w:space="0" w:color="auto"/>
            </w:tcBorders>
          </w:tcPr>
          <w:p w:rsidR="00252DE4" w:rsidRPr="00E1455D" w:rsidRDefault="00252DE4" w:rsidP="00252DE4">
            <w:pPr>
              <w:rPr>
                <w:rFonts w:eastAsia="Calibri" w:cstheme="minorHAnsi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</w:tcPr>
          <w:p w:rsidR="00252DE4" w:rsidRPr="00E1455D" w:rsidRDefault="00252DE4" w:rsidP="00252DE4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252DE4" w:rsidRPr="00E1455D" w:rsidRDefault="00252DE4" w:rsidP="00252DE4">
            <w:pPr>
              <w:jc w:val="both"/>
              <w:rPr>
                <w:rFonts w:eastAsia="Calibri" w:cstheme="minorHAnsi"/>
              </w:rPr>
            </w:pPr>
          </w:p>
        </w:tc>
      </w:tr>
      <w:tr w:rsidR="00252DE4" w:rsidRPr="00E1455D" w:rsidTr="00907620">
        <w:trPr>
          <w:trHeight w:val="4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E4" w:rsidRPr="00E1455D" w:rsidRDefault="00252DE4" w:rsidP="00252DE4">
            <w:pPr>
              <w:rPr>
                <w:rFonts w:eastAsia="Calibri" w:cstheme="minorHAnsi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E4" w:rsidRPr="00E1455D" w:rsidRDefault="00252DE4" w:rsidP="00252DE4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E4" w:rsidRPr="00E1455D" w:rsidRDefault="00252DE4" w:rsidP="00252DE4">
            <w:pPr>
              <w:jc w:val="both"/>
              <w:rPr>
                <w:rFonts w:eastAsia="Calibri" w:cstheme="minorHAnsi"/>
              </w:rPr>
            </w:pPr>
          </w:p>
        </w:tc>
      </w:tr>
      <w:tr w:rsidR="00252DE4" w:rsidRPr="00E1455D" w:rsidTr="00907620">
        <w:trPr>
          <w:trHeight w:val="4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E4" w:rsidRPr="00E1455D" w:rsidRDefault="00252DE4" w:rsidP="00252DE4">
            <w:pPr>
              <w:rPr>
                <w:rFonts w:eastAsia="Calibri" w:cstheme="minorHAnsi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E4" w:rsidRPr="00E1455D" w:rsidRDefault="00252DE4" w:rsidP="00252DE4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E4" w:rsidRPr="00E1455D" w:rsidRDefault="00252DE4" w:rsidP="00252DE4">
            <w:pPr>
              <w:jc w:val="both"/>
              <w:rPr>
                <w:rFonts w:eastAsia="Calibri" w:cstheme="minorHAnsi"/>
              </w:rPr>
            </w:pPr>
          </w:p>
        </w:tc>
      </w:tr>
      <w:tr w:rsidR="00252DE4" w:rsidRPr="00E1455D" w:rsidTr="00907620">
        <w:trPr>
          <w:trHeight w:val="488"/>
        </w:trPr>
        <w:tc>
          <w:tcPr>
            <w:tcW w:w="2410" w:type="dxa"/>
            <w:tcBorders>
              <w:top w:val="single" w:sz="4" w:space="0" w:color="auto"/>
            </w:tcBorders>
          </w:tcPr>
          <w:p w:rsidR="00252DE4" w:rsidRPr="00E1455D" w:rsidRDefault="00252DE4" w:rsidP="00252DE4">
            <w:pPr>
              <w:rPr>
                <w:rFonts w:eastAsia="Calibri" w:cstheme="minorHAnsi"/>
              </w:rPr>
            </w:pPr>
          </w:p>
        </w:tc>
        <w:tc>
          <w:tcPr>
            <w:tcW w:w="4449" w:type="dxa"/>
            <w:tcBorders>
              <w:top w:val="single" w:sz="4" w:space="0" w:color="auto"/>
            </w:tcBorders>
            <w:shd w:val="clear" w:color="auto" w:fill="auto"/>
          </w:tcPr>
          <w:p w:rsidR="00252DE4" w:rsidRPr="00E1455D" w:rsidRDefault="00252DE4" w:rsidP="00252DE4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252DE4" w:rsidRPr="00E1455D" w:rsidRDefault="00252DE4" w:rsidP="00252DE4">
            <w:pPr>
              <w:rPr>
                <w:rFonts w:eastAsia="Calibri" w:cstheme="minorHAnsi"/>
              </w:rPr>
            </w:pPr>
          </w:p>
        </w:tc>
      </w:tr>
      <w:tr w:rsidR="00252DE4" w:rsidRPr="00E1455D" w:rsidTr="00992FC9">
        <w:trPr>
          <w:trHeight w:val="488"/>
        </w:trPr>
        <w:tc>
          <w:tcPr>
            <w:tcW w:w="2410" w:type="dxa"/>
          </w:tcPr>
          <w:p w:rsidR="00252DE4" w:rsidRPr="00E1455D" w:rsidRDefault="00252DE4" w:rsidP="00252DE4">
            <w:pPr>
              <w:rPr>
                <w:rFonts w:eastAsia="Calibri" w:cstheme="minorHAnsi"/>
              </w:rPr>
            </w:pPr>
          </w:p>
        </w:tc>
        <w:tc>
          <w:tcPr>
            <w:tcW w:w="4449" w:type="dxa"/>
            <w:shd w:val="clear" w:color="auto" w:fill="auto"/>
          </w:tcPr>
          <w:p w:rsidR="00252DE4" w:rsidRPr="00E1455D" w:rsidRDefault="00252DE4" w:rsidP="00252DE4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55" w:type="dxa"/>
          </w:tcPr>
          <w:p w:rsidR="00252DE4" w:rsidRPr="00E1455D" w:rsidRDefault="00252DE4" w:rsidP="00252DE4">
            <w:pPr>
              <w:rPr>
                <w:rFonts w:eastAsia="Calibri" w:cstheme="minorHAnsi"/>
              </w:rPr>
            </w:pPr>
          </w:p>
        </w:tc>
      </w:tr>
    </w:tbl>
    <w:p w:rsidR="00252DE4" w:rsidRPr="00E1455D" w:rsidRDefault="00252DE4" w:rsidP="00252DE4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</w:p>
    <w:p w:rsidR="00252DE4" w:rsidRDefault="00992FC9" w:rsidP="00992FC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Responsável pelo cadastro</w:t>
      </w:r>
    </w:p>
    <w:p w:rsidR="00992FC9" w:rsidRDefault="00992FC9" w:rsidP="00992FC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NOME:</w:t>
      </w:r>
    </w:p>
    <w:p w:rsidR="00992FC9" w:rsidRDefault="00992FC9" w:rsidP="00992FC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CARGO QUE OCUPA NO CA:</w:t>
      </w:r>
    </w:p>
    <w:p w:rsidR="00992FC9" w:rsidRDefault="00992FC9" w:rsidP="00992FC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ASSINATURA:</w:t>
      </w:r>
    </w:p>
    <w:p w:rsidR="00992FC9" w:rsidRDefault="00992FC9" w:rsidP="00992FC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RGA:</w:t>
      </w:r>
    </w:p>
    <w:p w:rsidR="00992FC9" w:rsidRDefault="00992FC9" w:rsidP="00992FC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</w:p>
    <w:p w:rsidR="00992FC9" w:rsidRDefault="00992FC9" w:rsidP="00992FC9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____________________________________</w:t>
      </w:r>
      <w:r w:rsidR="004229C3">
        <w:rPr>
          <w:rFonts w:eastAsia="Arial Unicode MS" w:cstheme="minorHAnsi"/>
          <w:kern w:val="1"/>
        </w:rPr>
        <w:t>____</w:t>
      </w:r>
      <w:proofErr w:type="gramStart"/>
      <w:r w:rsidR="00007AED">
        <w:rPr>
          <w:rFonts w:eastAsia="Arial Unicode MS" w:cstheme="minorHAnsi"/>
          <w:kern w:val="1"/>
        </w:rPr>
        <w:t xml:space="preserve">_,   </w:t>
      </w:r>
      <w:proofErr w:type="gramEnd"/>
      <w:r w:rsidR="00007AED">
        <w:rPr>
          <w:rFonts w:eastAsia="Arial Unicode MS" w:cstheme="minorHAnsi"/>
          <w:kern w:val="1"/>
        </w:rPr>
        <w:t xml:space="preserve">_____ DE _____ </w:t>
      </w:r>
      <w:proofErr w:type="spellStart"/>
      <w:r w:rsidR="00007AED">
        <w:rPr>
          <w:rFonts w:eastAsia="Arial Unicode MS" w:cstheme="minorHAnsi"/>
          <w:kern w:val="1"/>
        </w:rPr>
        <w:t>DE</w:t>
      </w:r>
      <w:proofErr w:type="spellEnd"/>
      <w:r w:rsidR="00007AED">
        <w:rPr>
          <w:rFonts w:eastAsia="Arial Unicode MS" w:cstheme="minorHAnsi"/>
          <w:kern w:val="1"/>
        </w:rPr>
        <w:t xml:space="preserve">  2022</w:t>
      </w:r>
      <w:r>
        <w:rPr>
          <w:rFonts w:eastAsia="Arial Unicode MS" w:cstheme="minorHAnsi"/>
          <w:kern w:val="1"/>
        </w:rPr>
        <w:t>.</w:t>
      </w:r>
    </w:p>
    <w:p w:rsidR="00992FC9" w:rsidRDefault="00992FC9" w:rsidP="00252DE4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</w:p>
    <w:p w:rsidR="00992FC9" w:rsidRDefault="00992FC9" w:rsidP="00252DE4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</w:p>
    <w:p w:rsidR="00992FC9" w:rsidRPr="00E1455D" w:rsidRDefault="00992FC9" w:rsidP="00252DE4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</w:p>
    <w:p w:rsidR="00252DE4" w:rsidRPr="00E1455D" w:rsidRDefault="00252DE4" w:rsidP="00252DE4">
      <w:pPr>
        <w:spacing w:after="0" w:line="240" w:lineRule="auto"/>
        <w:jc w:val="center"/>
        <w:rPr>
          <w:rFonts w:eastAsia="Calibri" w:cstheme="minorHAnsi"/>
        </w:rPr>
      </w:pPr>
    </w:p>
    <w:p w:rsidR="00252DE4" w:rsidRPr="00E1455D" w:rsidRDefault="00252DE4" w:rsidP="00252DE4">
      <w:pPr>
        <w:spacing w:after="0" w:line="240" w:lineRule="auto"/>
        <w:jc w:val="center"/>
        <w:rPr>
          <w:rFonts w:eastAsia="Calibri" w:cstheme="minorHAnsi"/>
        </w:rPr>
      </w:pPr>
    </w:p>
    <w:p w:rsidR="00252DE4" w:rsidRPr="00E1455D" w:rsidRDefault="00252DE4" w:rsidP="00252DE4">
      <w:pPr>
        <w:spacing w:after="0" w:line="240" w:lineRule="auto"/>
        <w:rPr>
          <w:rFonts w:eastAsia="Calibri" w:cstheme="minorHAnsi"/>
        </w:rPr>
      </w:pPr>
    </w:p>
    <w:sectPr w:rsidR="00252DE4" w:rsidRPr="00E145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8C" w:rsidRDefault="00337C8C">
      <w:pPr>
        <w:spacing w:after="0" w:line="240" w:lineRule="auto"/>
      </w:pPr>
      <w:r>
        <w:separator/>
      </w:r>
    </w:p>
  </w:endnote>
  <w:endnote w:type="continuationSeparator" w:id="0">
    <w:p w:rsidR="00337C8C" w:rsidRDefault="0033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ED" w:rsidRDefault="00007AED" w:rsidP="001E1531">
    <w:pPr>
      <w:pStyle w:val="Rodap"/>
      <w:jc w:val="center"/>
    </w:pPr>
    <w:r>
      <w:t>SECRETARIA DE FORMAÇÃO INTEGRADA (SEFI/DIIEST/PROAES)</w:t>
    </w:r>
  </w:p>
  <w:p w:rsidR="001E1531" w:rsidRPr="001E1531" w:rsidRDefault="00C65409" w:rsidP="001E1531">
    <w:pPr>
      <w:pStyle w:val="Rodap"/>
      <w:jc w:val="center"/>
      <w:rPr>
        <w:rFonts w:ascii="Calibri" w:hAnsi="Calibri" w:cs="Calibri"/>
        <w:sz w:val="18"/>
        <w:szCs w:val="18"/>
      </w:rPr>
    </w:pPr>
    <w:r w:rsidRPr="001E1531">
      <w:rPr>
        <w:rFonts w:ascii="Calibri" w:hAnsi="Calibri" w:cs="Calibri"/>
        <w:sz w:val="18"/>
        <w:szCs w:val="18"/>
      </w:rPr>
      <w:t>Cidade Universitár</w:t>
    </w:r>
    <w:r w:rsidR="00007AED">
      <w:rPr>
        <w:rFonts w:ascii="Calibri" w:hAnsi="Calibri" w:cs="Calibri"/>
        <w:sz w:val="18"/>
        <w:szCs w:val="18"/>
      </w:rPr>
      <w:t xml:space="preserve">ia, s/n – Fone: (67) 3345-7822 </w:t>
    </w:r>
    <w:r w:rsidR="00632622">
      <w:rPr>
        <w:rFonts w:ascii="Calibri" w:hAnsi="Calibri" w:cs="Calibri"/>
        <w:sz w:val="18"/>
        <w:szCs w:val="18"/>
      </w:rPr>
      <w:t>sefi</w:t>
    </w:r>
    <w:r w:rsidRPr="001E1531">
      <w:rPr>
        <w:rFonts w:ascii="Calibri" w:hAnsi="Calibri" w:cs="Calibri"/>
        <w:sz w:val="18"/>
        <w:szCs w:val="18"/>
      </w:rPr>
      <w:t>.proaes@ufms.br</w:t>
    </w:r>
  </w:p>
  <w:p w:rsidR="001E1531" w:rsidRPr="001E1531" w:rsidRDefault="00C65409" w:rsidP="001E1531">
    <w:pPr>
      <w:jc w:val="center"/>
      <w:rPr>
        <w:rFonts w:ascii="Calibri" w:hAnsi="Calibri" w:cs="Calibri"/>
        <w:sz w:val="18"/>
        <w:szCs w:val="18"/>
      </w:rPr>
    </w:pPr>
    <w:r w:rsidRPr="001E1531">
      <w:rPr>
        <w:rFonts w:ascii="Calibri" w:hAnsi="Calibri" w:cs="Calibri"/>
        <w:sz w:val="18"/>
        <w:szCs w:val="18"/>
      </w:rPr>
      <w:t>79070-900 – Campo Grande - 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8C" w:rsidRDefault="00337C8C">
      <w:pPr>
        <w:spacing w:after="0" w:line="240" w:lineRule="auto"/>
      </w:pPr>
      <w:r>
        <w:separator/>
      </w:r>
    </w:p>
  </w:footnote>
  <w:footnote w:type="continuationSeparator" w:id="0">
    <w:p w:rsidR="00337C8C" w:rsidRDefault="0033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31" w:rsidRDefault="00C65409" w:rsidP="001E1531">
    <w:pPr>
      <w:pStyle w:val="Cabealho"/>
    </w:pPr>
    <w:r>
      <w:rPr>
        <w:noProof/>
        <w:lang w:eastAsia="pt-BR"/>
      </w:rPr>
      <w:drawing>
        <wp:inline distT="0" distB="0" distL="0" distR="0" wp14:anchorId="5A982308" wp14:editId="1984C925">
          <wp:extent cx="5914390" cy="9620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43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1531" w:rsidRDefault="00337C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BB4"/>
    <w:multiLevelType w:val="multilevel"/>
    <w:tmpl w:val="F6A0F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4"/>
    <w:rsid w:val="00007AED"/>
    <w:rsid w:val="000219DD"/>
    <w:rsid w:val="00143428"/>
    <w:rsid w:val="00211A01"/>
    <w:rsid w:val="00252DE4"/>
    <w:rsid w:val="00261D73"/>
    <w:rsid w:val="002C3115"/>
    <w:rsid w:val="00337C8C"/>
    <w:rsid w:val="003961C1"/>
    <w:rsid w:val="00407821"/>
    <w:rsid w:val="004229C3"/>
    <w:rsid w:val="004D1DA2"/>
    <w:rsid w:val="004F231D"/>
    <w:rsid w:val="0058587D"/>
    <w:rsid w:val="00632622"/>
    <w:rsid w:val="00635DD0"/>
    <w:rsid w:val="00776C90"/>
    <w:rsid w:val="00841BC1"/>
    <w:rsid w:val="0089797A"/>
    <w:rsid w:val="00907620"/>
    <w:rsid w:val="009626D1"/>
    <w:rsid w:val="00992FC9"/>
    <w:rsid w:val="00AB5B71"/>
    <w:rsid w:val="00AE1AB7"/>
    <w:rsid w:val="00C54D17"/>
    <w:rsid w:val="00C65409"/>
    <w:rsid w:val="00D005A1"/>
    <w:rsid w:val="00D51CBF"/>
    <w:rsid w:val="00E1455D"/>
    <w:rsid w:val="00EA1C36"/>
    <w:rsid w:val="00EB7D67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64E"/>
  <w15:chartTrackingRefBased/>
  <w15:docId w15:val="{55E8F379-13FA-4334-B783-9CE27B2E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2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DE4"/>
  </w:style>
  <w:style w:type="paragraph" w:styleId="Rodap">
    <w:name w:val="footer"/>
    <w:basedOn w:val="Normal"/>
    <w:link w:val="RodapChar"/>
    <w:uiPriority w:val="99"/>
    <w:unhideWhenUsed/>
    <w:rsid w:val="00252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DE4"/>
  </w:style>
  <w:style w:type="character" w:customStyle="1" w:styleId="Hyperlink1">
    <w:name w:val="Hyperlink1"/>
    <w:basedOn w:val="Fontepargpadro"/>
    <w:uiPriority w:val="99"/>
    <w:unhideWhenUsed/>
    <w:rsid w:val="00252DE4"/>
    <w:rPr>
      <w:color w:val="0563C1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252D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52DE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Helena Stolte</dc:creator>
  <cp:keywords/>
  <dc:description/>
  <cp:lastModifiedBy>Rafael Ribeiro Guimaraes</cp:lastModifiedBy>
  <cp:revision>2</cp:revision>
  <dcterms:created xsi:type="dcterms:W3CDTF">2022-03-28T14:00:00Z</dcterms:created>
  <dcterms:modified xsi:type="dcterms:W3CDTF">2022-03-28T14:00:00Z</dcterms:modified>
</cp:coreProperties>
</file>